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2"/>
        <w:ind w:left="1820" w:right="182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255001pt;margin-top:72.535004pt;width:524.15pt;height:722.25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2"/>
                    <w:gridCol w:w="5983"/>
                    <w:gridCol w:w="3174"/>
                  </w:tblGrid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编号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企业名称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入库登记编号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陕西优道网络科技有限公司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202261010300001021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西安磐石信息科技有限公司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202261010300001022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西安独到网络科技有限公司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202261011300001023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西安游戏人网络科技有限公司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202261010300001024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陕西晟楠微电子股份有限公司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202261070208001025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榆林中正乾创实业有限公司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202261080208001026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绥德县志强枣业有限责任公司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202261082608001027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宝鸡市航宇光电显示技术开发有限责任公司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202261030208001028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1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华阴四维智开科技股份有限公司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202261058208001029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西安信远联安防科技有限公司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202261011308001030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西安新亿众程物联科技有限公司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202261011308001031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西安晨星信息工程有限公司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202261011608001032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陕西中诺油气科技有限公司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202261011208001033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西安天弧电子科技有限公司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202261011608001034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陕西立邦软件有限公司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202261030208001035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陕西圣明智能科技有限公司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202261010308001036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西安瑞恩信息技术有限公司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202261011308001037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陕西绿恒农业生物科技有限公司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202261070308001038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西安致和实业发展有限公司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202261011208001039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安康超美特科技股份有限公司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202261090208001040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西安盛赛建筑科技有限公司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202261011208001041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西安亿利华弹簧科技股份有限公司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202261011408001042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陕西斯普曼生物工程有限公司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202261011208001043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西安天丰生物科技股份有限公司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202261011308001044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left="39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59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陕西伟景机器人科技有限公司</w:t>
                        </w:r>
                      </w:p>
                    </w:tc>
                    <w:tc>
                      <w:tcPr>
                        <w:tcW w:w="3174" w:type="dxa"/>
                      </w:tcPr>
                      <w:p>
                        <w:pPr>
                          <w:pStyle w:val="TableParagraph"/>
                          <w:ind w:left="48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202261040208001045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jc w:val="left"/>
                  </w:pPr>
                </w:p>
              </w:txbxContent>
            </v:textbox>
            <w10:wrap type="none"/>
          </v:shape>
        </w:pict>
      </w:r>
      <w:bookmarkStart w:name="陕西省2022年第2批入库科技型中小企业名单" w:id="1"/>
      <w:bookmarkEnd w:id="1"/>
      <w:r>
        <w:rPr/>
      </w:r>
      <w:r>
        <w:rPr/>
        <w:t>陕西省2022年第2批入库科技型中小企业名单</w:t>
      </w:r>
    </w:p>
    <w:p>
      <w:pPr>
        <w:pStyle w:val="BodyText"/>
      </w:pPr>
      <w:r>
        <w:rPr/>
        <w:t> </w:t>
      </w:r>
    </w:p>
    <w:p>
      <w:pPr>
        <w:spacing w:after="0"/>
        <w:sectPr>
          <w:type w:val="continuous"/>
          <w:pgSz w:w="11900" w:h="16840"/>
          <w:pgMar w:top="76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西安飞翔通讯有限公司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202261011308001046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西安全方科技发展有限责任公司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202261011308001047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西安数峰信息科技有限责任公司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202261011308001048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西安森曼顺医疗器械有限公司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202261011208001049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西安视通安防设备有限公司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202261011308001050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西乡县巴山荞园茶业有限公司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20226107240C001051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陕西艾德网络科技有限公司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202261011308001052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陕西天测测绘科技有限责任公司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202261010308001053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陕西美都生态科技有限公司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202261010408001054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西安晨阳电子工程有限公司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202261010408001055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西安西恒电气科技有限公司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202261011308001056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山阳奥科粉体有限公司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202261102408001057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西安市学林科技实业有限公司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202261011308001058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陕西贝格斯石油科技有限公司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202261011208001059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西安众望能源科技有限公司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202261011208001060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西安深瞳智控技术有限公司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202261011308001061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陕西亿田丰作物科技有限公司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202261052608001062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陕西安益消防科技有限公司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202261030408001063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陕西慕龙网络科技有限公司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202261012508001064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陕西大山软件科技有限责任公司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202261011308001065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西安亿创信息技术有限公司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202261011308001066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陕西鸿鹏信息科技有限公司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202261011308001067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西安匠心智能工业设备有限公司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202261011608001068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陕西富莱尔软件科技有限公司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202261011308001069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陕西欧润造纸机械有限公司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202261011308001070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杨凌农业高科技发展股份有限公司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202261043208001071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西安西航集团航空航天地面设备有限公司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202261011208001072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陕西奥邦重工集团有限公司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202261092208001073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陕西福音假肢有限责任公司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202261010408001074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陕西联森电子科技有限公司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202261011608001075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西安宝科流体技术有限公司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202261011608001076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西安万泰燃气设备有限公司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202261011308001077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西安拓晖电子信息技术有限公司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202261011308001078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略阳县锦绣农业发展有限公司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202261072708001079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西安罗右科技有限公司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202261011308001080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陕西方位市场信息咨询有限公司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202261011208001081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西安福音康复健康产业有限公司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202261011208001082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陕西合力保温材料制品有限责任公司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202261042209001083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西安星讯智能通信科技有限公司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202261011308001084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西安弘昌巨智能通信技术有限公司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202261011308001085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西安云海极光网络科技有限公司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202261011308001086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陕西谢华科技有限公司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202261010308001087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陕西瑞盛生物科技有限公司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202261011208001088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陕西云检分析检测科技有限公司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202261070308001089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西安精易测控科技有限公司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202261011408001090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西安探索鹰航空科技有限公司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202261011308001091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西安灼热信息网络技术有限公司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202261011308001092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陕西丰迈网络科技有限公司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202261011308001093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西安洛科电子科技股份有限公司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202261011308001094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西安大黄蜂信息科技有限公司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202261011308001095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陕西智尚旅游规划设计有限公司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202261011608001096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西安银杏软件有限公司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202261011308001097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西安易博尚达信息科技有限公司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202261011308001098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西安星程兔网络科技有限公司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202261011308001099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西安图腾地理信息技术工程有限公司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202261011208001100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西安平达网络有限责任公司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202261011308001101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西安佐威光电科技有限公司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202261011309001102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陕西精诚展览装饰有限公司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202261011308001103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镇巴县深山露农业有限责任公司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202261072808001104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陕西昂盛生物医药科技有限公司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202261011308001105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西安点石超硬材料发展有限公司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202261011208001106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西安航通测控技术有限责任公司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202261011308001107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西安艾锐智能科技有限公司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202261011308001108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西安八阵图电子科技有限公司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202261011608001109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铜川铜人电子科技股份有限公司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202261020408001110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西安国翔数据信息有限公司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202261011308001111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陕西瑞之源农牧科技有限公司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202261042208001112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西安苏源电器有限公司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202261011608001113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西安博星科技实业有限责任公司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202261011308001114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西安巨湾网络科技有限公司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202261011208001115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陕西浩新工业自动化科技有限公司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202261011308001116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宝鸡市三泉泵业制造有限公司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202261030208001117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西安和芯信息科技有限公司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202261011308001118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陕西同心圆信息技术服务有限公司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202261011308001119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西安鼎城城维大数据科技股份有限公司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202261011308001120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西安粟米科技有限公司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202261011308001121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西安成立航空制造有限公司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202261011208001122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西安瑞恒测控设备有限公司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202261011308001123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西安巴斯光年软件科技有限公司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202261011308001124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西安市亚星土木仪器有限公司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202261011608001125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陕西凯利环境工程有限公司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202261011308001126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西安迪赛生物药业有限责任公司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202261010408001127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西安合美嘉科技有限公司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202261011308001128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汉阴县天元工业废渣科技开发有限公司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202261092108001129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陕西聚慧消防科技有限公司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202261011308001130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西安国联环境工程技术有限公司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202261011608001131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陕西华诚实业股份公司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202261011308001132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西安深亚电子有限公司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202261011608001133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府谷县旭丽机电技术有限公司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202261082208001134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西安麦数信息科技有限公司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202261011608001135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陕西宝光珊和电气有限公司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202261030208001136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西安华派信息科技有限公司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202261011308001137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西安至成卓越软件有限公司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202261011308001138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西安视成航空科技有限公司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202261011308001139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西安国信物联技术有限公司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202261011308001140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陕西卓为信息技术有限公司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202261011308001141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西安雪鹰航空科技有限公司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202261011308001142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西安君同豪智信息科技有限公司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202261010408001143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西安飞达雷达技术有限公司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202261011308001144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西安正昌电子股份有限公司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202261011308001145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西安华讯天基通信技术有限公司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202261011308001146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西安几何数字信息技术有限公司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202261011308001147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西安易辑数字科技有限公司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202261011208001148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西安提姆网络科技有限公司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202261011308001149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西安卓道航空科技有限公司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202261011308001150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西安美冠计算科技有限公司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202261011308001151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西安泊松软件科技有限公司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202261011308001152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西安博川电子科技有限公司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202261011308001153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宝鸡市精机设备有限责任公司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202261030208001154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陕西迪泰克新材料有限公司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20226101120D001155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紫光陕数大数据有限公司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202261011308001156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西安忠林世纪电子科技有限公司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202261011308001157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陕西健智联商务咨询有限公司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202261011308001158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西安祥云瑞风信息科技有限公司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202261011300001159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西安创成企信科技有限公司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202261011300001160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西安艾米莱软件信息技术有限公司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202261011300001161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榆林市红柳制衣有限公司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202261080200001162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西安华夏亿通电子科技有限公司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202261011300001163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西安龙脉楠福网络科技有限公司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202261011300001164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西安荣放教育科技有限公司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202261011300001165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西安瑞丽森包装材料有限公司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202261011300001166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西安智远众和环保科技有限公司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202261011300001167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陕西叁人众通讯科技有限公司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202261010400001168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陕西日新广大机电科技有限公司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202261011300001169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西安恩普瑞电子科技有限公司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202261011300001170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西安盛安智联信息科技有限公司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202261011300001171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陕西金信建筑工程质量检测有限公司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202261011200001172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陕西佳美鼎盛信息科技有限公司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202261011300001173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陕西集多宝网络科技有限公司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202261011600001174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陕西明德馨网络科技有限公司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202261011300001175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陕西湃卜网络科技有限公司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202261011200001176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西安璟逸信息科技有限公司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202261010200001177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陕西北天生物科技有限公司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202261011608001178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西安德讯威光电测控技术有限公司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202261011308001179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陕西张帆风顺电商有限责任公司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202261011600001180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西安弗卡斯数据科技有限公司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202261011308001181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西安浣熊先生科技有限公司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202261011600001182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陕西青尔生态科技有限公司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202261043200001183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陕西宇环视觉科技有限公司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202261050208001184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渭南小水滴网络科技有限公司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202261050200001185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西安悟控智能科技有限公司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202261011308001186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西安拓米网络科技有限公司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202261011308001187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西安酒小蜜网络科技有限公司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202261011308001188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西安久诺网络技术有限公司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202261011300001189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西安米索软件有限公司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202261011308001190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西安为者云匙信息技术有限公司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202261011308001191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陕西科仪实验室系统维护工程有限公司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202261011308001192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宝鸡市恒森电力设备有限责任公司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202261030208001193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西安力邦临床营养股份有限公司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202261011308001194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陕西苏秦诚笃机械科技有限公司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202261011300001195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西安国顺机电工程有限公司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202261011208001196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西安图迹信息科技有限公司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202261011308001197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咸阳瑞悟智能科技有限公司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202261040208001198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视立美视光科技集团（西安）有限公司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202261011308001199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咸阳华清设备科技有限公司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202261040208001200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西安聪聆无比智能科技有限公司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202261011200001201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西安荣尚生态园林有限公司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202261010400001202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西安黎昂天驰智能科技有限责任公司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202261011600001203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陕西天坤工业设备有限公司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202261011200001204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陕西佳上肥料科技有限公司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202261042508001205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西安欧力电气设备有限公司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202261011308001206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西安卓微信息技术有限公司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202261011308001207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陕西大唐环境科技有限公司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202261010308001208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西安索睿科技有限公司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202261011608001209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西安网安网络信息技术有限公司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202261011308001210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西安盛博飞电子科技有限公司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202261011608001211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西安青果信息技术服务有限公司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202261011108001212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陕西佰氏博环境科技有限公司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202261050208001213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陕西胜泰华邦建设工程有限公司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202261011300001214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汉中博瑞网络科技有限公司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202261070200001215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西安康派斯质量检测有限公司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202261011309001216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陕西大汉聚力控股有限公司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202261072200001217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西安宏树电子科技有限公司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202261011208001218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陕西蓝悦无人机技术有限公司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202261040200001219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西安新威尔特机有限公司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202261011100001220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陕西德耐节能科技有限公司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202261011108001221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韩城市宏达花椒香料有限公司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202261058108001222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陕西立方环保科技服务有限公司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202261011308001223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陕西西慕电气设备有限公司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202261011100001224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陕西杉瑞电气有限公司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202261011208001225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西安恒品电子科技有限公司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202261011608001226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西安交大长天软件股份有限公司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202261011309001227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西安德昌信息科技有限公司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202261011308001228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中交柏嘉工程技术研究院有限公司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202261011308001229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西安蓝钻电子科技有限公司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202261011308001230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西安常科电子科技有限公司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202261010308001231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西安科创增材制造有限公司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202261011400001232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西安紫云环保科技集团有限公司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202261011308001233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西安京诚检测技术有限公司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202261010208001234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西安荣峰软件科技有限公司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202261011308001235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西安远通耐特汽车安全技术有限公司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202261011308001236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渭南盛世荣华软件技术开发有限公司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202261050208001237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西安泛息智慧信息技术有限公司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202261011208001238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陕西优进信息科技有限公司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202261011308001239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西安儒科电子有限公司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202261011308001240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陕西金书教育服务有限公司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202261011308001241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西安康恩电子科技有限公司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202261011308001242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蓝桃文化（西安）股份有限公司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202261011308001243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陕西柏通电子科技有限公司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202261011308001244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西乡县精利机械工业有限公司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202261072400001245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西安菜瓜云信息科技有限公司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202261011308001246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宝鸡市隆庆金属材料制品厂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202261030208001247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杨凌秦红宝洋葱种业科技股份有限公司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202261043200001248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西安茄子电子科技有限公司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202261011300001249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宝鸡市云桥精密模具有限责任公司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202261030200001250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西安环箭硅碳棒电热元件有限责任公司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202261011500001251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西安皓森精铸有限公司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202261011408001252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陕西蓝软信息科技有限公司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202261011308001253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宝鸡雷博精密工业有限责任公司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202261030208001254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西安艾克普斯电子科技有限公司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202261011308001255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陕西迈堃科学技术有限公司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202261011308001256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西安飞龙云兴信息科技有限公司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202261011308001257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西安闻朵电子科技有限公司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202261011300001258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西安中嘉信控科技有限公司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202261011300001259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汉阴县盛发魔芋制品有限公司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202261092100001260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宝鸡市阳光网络技术有限公司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202261030308001261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西安葡萄城信息技术有限公司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202261011308001262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陕西天赟轩越科技有限公司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202261011308001263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西安瑞思凯微电子科技有限公司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202261011308001264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西安智园软件开发管理有限公司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202261011308001265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西安赛百科洁医药包装有限公司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202261010300001266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陕西耿能机械制造有限公司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202261020400001267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西安思源智能科技有限公司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202261011708001268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陕西永世齐芳科技有限公司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202261011308001269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西安巴比特信息科技有限公司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202261011308001270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杨凌泰瑞德生物科技有限公司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202261043208001271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咸阳汇众仪器仪表有限公司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202261040208001272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西安费曼智控科技有限公司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202261012508001273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西安锐泽克斯光电科技有限公司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202261011308001274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西安雷擎电子科技有限公司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202261011308001275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西安睿翔测控技术有限公司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202261010308001276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陕西晟捷云网科技有限公司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202261011308001277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西安云雀软件有限公司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202261011308001278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陕西和硕电气有限公司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202261040208001279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西安杰西航空科技有限公司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202261011309001280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西安宝德九土新材料有限公司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202261011708001281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西安英诺华科技有限公司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202261011308001282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西安中交柏嘉科技发展有限公司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202261011308001283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陕西讯格信息科技有限公司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202261011308001284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西安卫思时代信息技术有限公司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202261011208001285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陕西三思信息技术有限公司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202261011308001286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西安高商智能科技有限责任公司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202261011308001287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西安恒安信电子信息技术有限公司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202261011309001288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陕西帝亚新能源汽车有限公司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202261050208001289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陕西万德信息科技股份有限公司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202261011308001290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陕西华腾云物联网有限责任公司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202261020408001291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西安华腾光电有限责任公司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202261010308001292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西安华腾物联网有限责任公司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202261011108001293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陕西长通公路工程咨询有限公司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202261011308001294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陕西中达公路技术服务有限公司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202261011308001295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陕西环保智信科技有限公司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202261011308001296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西安盈谷网络科技有限公司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202261011308001297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陕西煤航安全印务有限公司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202261011608001298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西安讯生信息技术有限公司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202261011308001299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西安立人行档案文件管理咨询有限公司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202261011308001300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宝鸡天博金属材料有限公司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202261030208001301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西安雷风电子科技有限公司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202261011308001302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陕西华夏力鸿商品检验有限公司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202261080208001303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西安科峰光电科技有限公司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202261012508001304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陕西奥普森检测科技有限公司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202261011308001305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西安善德环保科技有限公司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202261012508001306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西安格美金属材料有限公司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202261011408001307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西安和利德软件有限公司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202261011308001308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陕西蓝海智能科技有限公司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202261011308001309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西安乐推网络科技有限公司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202261011308001310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西安中星测控有限公司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202261011608001311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西安富士达线缆有限公司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202261011308001312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陕西鸥玛信息科技有限责任公司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202261011308001313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宝鸡天邦钛镍有限公司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202261030208001314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西安航捷电子科技有限公司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202261011308001315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宝鸡高新智能制造技术有限公司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202261030208001316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西安立辰远景信息技术有限公司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202261011308001317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西安因联信息科技有限公司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202261011308001318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陕西硕维光电科技有限公司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202261012508001319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西安丰树电子科技发展有限公司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202261011308001320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陕西欧卡电子智能科技有限公司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202261011308001321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陕西坤佑医疗科技有限公司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202261011308001322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宝鸡市信诚电子有限公司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202261030208001323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陕西嘉铭生物科技有限公司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202261012508001324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陕西科创能源科技股份有限公司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202261011308001325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西安莱德燃气设备有限公司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202261011308001326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神州远景（西安）科技发展有限公司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202261011308001327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西安大西信息科技有限公司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202261011308001328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西安费米人工智能有限公司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202261012508001329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西安联创分布式可再生能源研究院有限公司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202261011304001330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西安翌飞核能装备股份有限公司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202261012508001331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陕西华斯特仪器有限责任公司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202261040400001332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西安维控自动化科技有限公司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202261011308001333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西安凯虹电子科技有限公司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202261011308001334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陕西中科中蓝能源科技控股集团股份有限公司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202261011208001335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陕西英联环保科技有限公司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202261011308001336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西安航德自动化工程有限公司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202261011308001337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西安汇星机械科技有限公司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202261011308001338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陕西麦克斯农业科技股份有限公司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202261042608001339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西安募格网络科技有限公司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202261011308001340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西安医点信息技术有限公司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202261011308001341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西安国宇航兴电子科技有限公司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202261011308001342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西安海平方网络科技有限公司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202261011308001343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西安天之博特科技有限公司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202261011200001344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西安高远生物科技有限公司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202261011308001345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陕西中尊知识产权代理有限公司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202261010408001346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西安骏飞电子科技有限公司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202261011300001347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西安西材三川智能制造有限公司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202261011208001348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西安赢润环保科技集团有限公司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202261011308001349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西安冰果智能航空科技有限公司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202261011208001350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西安中铭电气有限公司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202261011608001351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陕西科尔沁信息科技有限公司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202261011308001352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西安银马实业发展有限公司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202261011309001353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陕西正泽检测科技有限公司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202261011108001354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锦业建设有限公司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202261011308001355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土豆数据科技集团有限公司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202261011308001356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陕西秦吼食品科技有限公司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202261040200001357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西安雪域网络科技有限公司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202261011308001358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陕西宝岳测绘有限公司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202261011208001359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陕西合友网络科技有限公司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202261011308001360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西安理邦科学仪器有限公司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202261011308001361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汉中红润化工有限公司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202261070208001362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渭南畅通药化科技有限公司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202261050208001363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西安智微物联网技术有限公司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202261011308001364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西安凯德液压机电有限责任公司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202261011208001365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陕西大秦铝业有限责任公司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202261020208001366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杨凌霖科生态科技股份有限公司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202261043208001367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西安坐标原点地理空间研究院有限公司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202261010308001368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西安跃钧表面精饰有限公司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202261012500001369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西安玧复工贸有限公司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202261011308001370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西安华晟电子技术有限公司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202261011308001371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陕西海基业高科技实业有限公司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202261011308001372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西安警天鹰智能设备有限公司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202261011108001373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陕西中金钢桥工程科技有限公司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202261030208001374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西安精石电气科技有限公司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202261011308001375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陕西凌雷电气有限公司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202261011308001376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陕西捷泰智能传动有限公司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202261030208001377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旬阳鑫顺新型环保建材有限公司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202261092808001378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陕西翼迅电子信息科技股份有限公司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202261030208001379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汉中永杨医药科技发展股份有限公司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202261072708001380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陕西宏丰石油工程技术有限公司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202261011208001381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西安冠通数源电子股份有限公司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202261011308001382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西安吉泰医药有限公司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202261011308001383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西安超网信息科技有限公司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202261011308001384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西安民兴信息工程有限责任公司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20226101130C001385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西安征途网络科技有限公司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202261011308001386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西安爱尔发开关有限公司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202261011309001387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西安爱尔能源装备有限公司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202261011308001388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陕西鑫晨重工机械有限公司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202261092200001389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陕西益能福环保科技有限公司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202261092200001390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陕西悠乐享网络科技有限公司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202261011208001391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陕西畅想制药有限公司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202261050200001392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咸阳信合纺机器材有限公司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202261040401001393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陕西得宸勘测设计有限公司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202261011308001394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西安波客航空科技有限公司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202261011408001395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陕西宝盛源金属科技有限公司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202261030200001396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西安麦格米特电气有限公司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202261011308001397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西安网极网络科技有限公司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202261011600001398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西安玖诚玖谊实业有限公司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202261010300001399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西安华通天地信息科技有限公司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202261011308001400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西安南洋思源智能科技有限公司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202261011308001401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西安忒亚科技有限公司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202261011208001402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西安盈讯电子科技有限责任公司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202261011308001403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陕西康荣信智慧医学系统股份有限公司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202261040208001404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西安图玛智能科技有限公司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202261011300001405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西安鼎浩科技有限公司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202261011308001406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西安开阳微电子有限公司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202261011308001407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陕西宏景瑞安信息技术有限公司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202261011308001408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陕西扬晨新材料科技有限公司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202261043208001409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西安近代科技实业有限公司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202261011708001410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西软软件股份有限公司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202261011308001411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西安瑞天成信息技术有限公司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202261011308001412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宝鸡市真信工程检测有限责任公司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202261030208001413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西安步沫自动化科技有限公司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202261011308001414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西安帕德机电设备有限公司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202261011208001415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西安逸弘信息科技有限公司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202261011308001416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陕西斯达防爆安全科技股份有限公司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20226101120C001417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中煤（西安）地下空间科技发展有限公司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202261011608001418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西安高压阀门厂集团有限公司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202261011608001419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西安贵隆数字化工程科技有限责任公司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202261011308001420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捷耐特阀门集团有限公司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202261011608001421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陕西三八妇乐特医食品有限公司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202261102600001422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西安斯米克电子科技有限公司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202261011308001423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西安创梦数码有限公司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202261011308001424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宝鸡昌新布业有限公司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202261030408001425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中企链信科技有限公司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202261011308001426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陕西盛龙智严建设工程有限公司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202261011308001427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中煤能源研究院有限责任公司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202261010308001428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陕西福德电力科技股份有限公司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202261011308001429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西安精匠华鹤电子科技有限公司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202261011300001430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西安新厚普软件科技有限公司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202261011308001431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西安佰奥莱博生物科技有限公司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202261011308001432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陕西艾乐尔智控工程有限公司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202261011308001433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陕西西部资信股份有限公司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202261011308001434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西安金筹知识产权代理有限公司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202261011308001435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西安西灵传感技术有限公司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202261011308001436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宝鸡市金心泵业制造有限责任公司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202261030308001437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西安咏圣达电子科技有限公司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202261011308001438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杨凌原动力农业高科技有限公司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202261043208001439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宝鸡西力精密机械有限公司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20226103040C001440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西安回首智能网络技术有限公司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202261011308001441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西安斯耐科管道机器人科技有限公司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202261011300001442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陕西九一七科技股份有限公司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202261030208001443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陕西博创电器有限公司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202261040408001444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榆林静驰网络信息科技有限公司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202261080208001445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西安别针医疗科技有限责任公司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202261011300001446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西安蓝悦航天科技有限公司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202261011308001447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西安润鑫航空科技有限公司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202261011308001448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榆林大数据有限公司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202261080208001449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西安匀速攻网络科技有限公司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202261011308001450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西安市山泰传动机械制造有限公司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202261012508001451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西安嘉赫美网智能科技有限公司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202261010408001452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西安名世信息科技有限公司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202261011308001453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陕西渭南庆华化工有限公司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202261050204001454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陕西华邦节能环保有限公司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202261010408001455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陕西康普明斯电子科技有限公司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202261011308001456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咸阳盈和电子材料有限公司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202261042500001457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西安众筹梦康电子科技有限公司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202261011308001458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西安贝图科技有限公司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202261011308001459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西安天元航空科技股份有限公司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202261011308001460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西安鲲鹏易飞无人机科技有限公司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202261011600001461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陕西夸克自控科技有限公司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202261011308001462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洋县朱鹮有机产业科技咨询有限公司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202261072308001463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西安多尼克光电科技有限公司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202261011308001464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西安利通网络技术有限公司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202261011308001465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陕西疆晨信息科技有限公司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202261011208001466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西安美拓信息技术有限公司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202261011308001467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西安天图测绘信息技术有限公司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202261010408001468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西安西点信息技术有限公司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202261011308001469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杨凌雨露节水绿化工程有限公司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202261043208001470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汉中市科瑞思矿业有限公司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202261072208001471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陕西省农业机械研究所有限公司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202261040208001472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西安三业新材料股份有限公司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202261011308001473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陕西晟达检测技术有限公司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202261011608001474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西安玖尚工程技术有限公司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202261011308001475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西安惠普生物科技有限公司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202261011208001476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宝鸡和讯互联软件有限公司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202261030208001477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西安英硕科技有限公司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202261011308001478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陕西链改企业管理有限公司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202261010408001479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陕西安源科技有限公司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202261011308001480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西安今胜昔电子科技有限公司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202261010408001481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西安途锐信息技术有限公司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202261011308001482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陕西时光云网信息科技有限公司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202261010408001483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西安文渊软件科技有限公司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202261011308001484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西安新衡科测控技术有限责任公司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202261011308001485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西安赛科博思智能科技有限公司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202261011308001486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陕西思瑞电子科技有限公司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202261011308001487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宝鸡市蕴杰金属制品有限公司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202261030208001488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西安博科思网络通信股份有限公司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202261011308001489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西安远讯光电科技有限公司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202261011308001490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陕西远讯光电技术有限公司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202261011308001491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陕西康禾立丰生物科技药业有限公司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202261050308001492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陕西公众软件有限责任公司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202261011308001493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陕西时代锐思网络科技有限公司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202261012508001494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西安晶捷电子技术有限公司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202261011308001495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陕西美平崇德数字技术股份有限公司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202261010308001496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西安肖氏天线科技有限公司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202261011308001497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西安速克码信息技术有限公司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202261011608001498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陕西优涚数据信息科技有限公司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202261011308001499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陕西秦海晟越信息技术有限公司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202261011308001500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陕西丝路新型智慧城市信息技术有限公司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202261011208001501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西安国泰兴辉电子科技有限公司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202261011308001502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西安佰优满昌网络科技有限公司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202261011308001503</w:t>
            </w:r>
          </w:p>
        </w:tc>
      </w:tr>
      <w:tr>
        <w:trPr>
          <w:trHeight w:val="539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陕西海力特精密机械有限公司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202261030300001504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6840"/>
          <w:pgMar w:top="700" w:bottom="280" w:left="600" w:right="60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5983"/>
        <w:gridCol w:w="3174"/>
      </w:tblGrid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西安联丰迅声信息科技有限责任公司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202261011308001505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西安奕木艺术设计顾问有限公司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202261011308001506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西安石竹能源科技有限公司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202261011308001507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陕西送尚来网络科技有限公司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202261011208001508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西安讯智通达科技有限公司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202261011308001509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陕西元视数码科技有限责任公司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202261011308001510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西安中泰新材料科技有限公司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202261011300001511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西安声必捷信息科技有限公司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202261011308001512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西安海康信息科技有限公司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202261011308001513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榆林市创新应用技术研究院有限责任公司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202261080208001514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西安国隆电子科技有限公司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202261011308001515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陕西百讯电子科技有限公司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202261011300001516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西安卓普电气设备有限公司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202261011600001517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西安筑波科技有限公司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202261011308001518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榆林凯旋港科技产业发展有限公司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202261080208001519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西安凯达科技有限公司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202261011308001520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西安中盛智能科技有限公司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202261011308001521</w:t>
            </w:r>
          </w:p>
        </w:tc>
      </w:tr>
      <w:tr>
        <w:trPr>
          <w:trHeight w:val="540" w:hRule="atLeast"/>
        </w:trPr>
        <w:tc>
          <w:tcPr>
            <w:tcW w:w="1302" w:type="dxa"/>
          </w:tcPr>
          <w:p>
            <w:pPr>
              <w:pStyle w:val="TableParagraph"/>
              <w:ind w:left="391" w:right="376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5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西安微明电子科技有限公司</w:t>
            </w:r>
          </w:p>
        </w:tc>
        <w:tc>
          <w:tcPr>
            <w:tcW w:w="3174" w:type="dxa"/>
          </w:tcPr>
          <w:p>
            <w:pPr>
              <w:pStyle w:val="TableParagraph"/>
              <w:ind w:left="507" w:right="0"/>
              <w:jc w:val="left"/>
              <w:rPr>
                <w:sz w:val="24"/>
              </w:rPr>
            </w:pPr>
            <w:r>
              <w:rPr>
                <w:sz w:val="24"/>
              </w:rPr>
              <w:t>202261011308001522</w:t>
            </w:r>
          </w:p>
        </w:tc>
      </w:tr>
    </w:tbl>
    <w:sectPr>
      <w:pgSz w:w="11900" w:h="16840"/>
      <w:pgMar w:top="7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line="380" w:lineRule="exact"/>
      <w:jc w:val="center"/>
    </w:pPr>
    <w:rPr>
      <w:rFonts w:ascii="SimSun" w:hAnsi="SimSun" w:eastAsia="SimSun" w:cs="SimSun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116"/>
      <w:ind w:left="571" w:right="556"/>
      <w:jc w:val="center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科技型中小型企业公告</dc:title>
  <dcterms:created xsi:type="dcterms:W3CDTF">2022-04-18T02:37:17Z</dcterms:created>
  <dcterms:modified xsi:type="dcterms:W3CDTF">2022-04-18T02:37:17Z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2022-04-18T00:00:00Z</vt:filetime>
  </property>
</Properties>
</file>